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F489C" w:rsidR="00912ED5">
        <w:rPr>
          <w:rFonts w:ascii="Times New Roman" w:hAnsi="Times New Roman" w:cs="Times New Roman"/>
          <w:sz w:val="26"/>
          <w:szCs w:val="26"/>
        </w:rPr>
        <w:t>5-</w:t>
      </w:r>
      <w:r w:rsidR="0097241C">
        <w:rPr>
          <w:rFonts w:ascii="Times New Roman" w:hAnsi="Times New Roman" w:cs="Times New Roman"/>
          <w:sz w:val="26"/>
          <w:szCs w:val="26"/>
        </w:rPr>
        <w:t>14</w:t>
      </w:r>
      <w:r w:rsidRPr="00CF489C" w:rsidR="002F641F">
        <w:rPr>
          <w:rFonts w:ascii="Times New Roman" w:hAnsi="Times New Roman" w:cs="Times New Roman"/>
          <w:sz w:val="26"/>
          <w:szCs w:val="26"/>
        </w:rPr>
        <w:t>-</w:t>
      </w:r>
      <w:r w:rsidR="00BF6CC7">
        <w:rPr>
          <w:rFonts w:ascii="Times New Roman" w:hAnsi="Times New Roman" w:cs="Times New Roman"/>
          <w:sz w:val="26"/>
          <w:szCs w:val="26"/>
        </w:rPr>
        <w:t>1702</w:t>
      </w:r>
      <w:r w:rsidRPr="00CF489C" w:rsidR="002F641F">
        <w:rPr>
          <w:rFonts w:ascii="Times New Roman" w:hAnsi="Times New Roman" w:cs="Times New Roman"/>
          <w:sz w:val="26"/>
          <w:szCs w:val="26"/>
        </w:rPr>
        <w:t>/</w:t>
      </w:r>
      <w:r w:rsidR="00BF6CC7">
        <w:rPr>
          <w:rFonts w:ascii="Times New Roman" w:hAnsi="Times New Roman" w:cs="Times New Roman"/>
          <w:sz w:val="26"/>
          <w:szCs w:val="26"/>
        </w:rPr>
        <w:t>2024</w:t>
      </w:r>
    </w:p>
    <w:p w:rsid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7736EB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BF6CC7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BF6CC7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BF6CC7">
        <w:rPr>
          <w:rFonts w:ascii="Times New Roman" w:hAnsi="Times New Roman" w:cs="Times New Roman"/>
          <w:sz w:val="26"/>
          <w:szCs w:val="26"/>
        </w:rPr>
        <w:t>5235</w:t>
      </w:r>
      <w:r>
        <w:rPr>
          <w:rFonts w:ascii="Times New Roman" w:hAnsi="Times New Roman" w:cs="Times New Roman"/>
          <w:sz w:val="26"/>
          <w:szCs w:val="26"/>
        </w:rPr>
        <w:t>-</w:t>
      </w:r>
      <w:r w:rsidR="00BF6CC7">
        <w:rPr>
          <w:rFonts w:ascii="Times New Roman" w:hAnsi="Times New Roman" w:cs="Times New Roman"/>
          <w:sz w:val="26"/>
          <w:szCs w:val="26"/>
        </w:rPr>
        <w:t>81</w:t>
      </w:r>
    </w:p>
    <w:p w:rsidR="00DE319E" w:rsidRP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</w:t>
      </w:r>
      <w:r w:rsidRPr="00CF489C">
        <w:rPr>
          <w:rFonts w:ascii="Times New Roman" w:hAnsi="Times New Roman" w:cs="Times New Roman"/>
          <w:sz w:val="26"/>
          <w:szCs w:val="26"/>
        </w:rPr>
        <w:t xml:space="preserve">о </w:t>
      </w:r>
      <w:r w:rsidRPr="00CF489C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F489C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г</w:t>
      </w:r>
      <w:r w:rsidRPr="00CF489C" w:rsidR="00647CA7">
        <w:rPr>
          <w:rFonts w:ascii="Times New Roman" w:hAnsi="Times New Roman" w:cs="Times New Roman"/>
          <w:sz w:val="26"/>
          <w:szCs w:val="26"/>
        </w:rPr>
        <w:t>ород</w:t>
      </w:r>
      <w:r w:rsidRPr="00CF489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CF489C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F489C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="004A4154">
        <w:rPr>
          <w:rFonts w:ascii="Times New Roman" w:hAnsi="Times New Roman" w:cs="Times New Roman"/>
          <w:sz w:val="26"/>
          <w:szCs w:val="26"/>
        </w:rPr>
        <w:t xml:space="preserve">    </w:t>
      </w:r>
      <w:r w:rsidR="00161321">
        <w:rPr>
          <w:rFonts w:ascii="Times New Roman" w:hAnsi="Times New Roman" w:cs="Times New Roman"/>
          <w:sz w:val="26"/>
          <w:szCs w:val="26"/>
        </w:rPr>
        <w:t>11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BF6CC7">
        <w:rPr>
          <w:rFonts w:ascii="Times New Roman" w:hAnsi="Times New Roman" w:cs="Times New Roman"/>
          <w:sz w:val="26"/>
          <w:szCs w:val="26"/>
        </w:rPr>
        <w:t>января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BF6CC7">
        <w:rPr>
          <w:rFonts w:ascii="Times New Roman" w:hAnsi="Times New Roman" w:cs="Times New Roman"/>
          <w:sz w:val="26"/>
          <w:szCs w:val="26"/>
        </w:rPr>
        <w:t>2024</w:t>
      </w:r>
      <w:r w:rsidRPr="00CF489C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года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мирового судьи судебного участка №2 м</w:t>
      </w:r>
      <w:r w:rsidRPr="00CF489C">
        <w:rPr>
          <w:rFonts w:ascii="Times New Roman" w:hAnsi="Times New Roman" w:cs="Times New Roman"/>
          <w:sz w:val="26"/>
          <w:szCs w:val="26"/>
        </w:rPr>
        <w:t>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BF6CC7">
        <w:rPr>
          <w:rFonts w:ascii="Times New Roman" w:hAnsi="Times New Roman" w:cs="Times New Roman"/>
          <w:bCs/>
          <w:iCs/>
          <w:sz w:val="26"/>
          <w:szCs w:val="26"/>
        </w:rPr>
        <w:t>Халилова Габила Алибала оглы</w:t>
      </w:r>
      <w:r w:rsidRPr="0097241C" w:rsidR="0097241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5E768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97241C" w:rsidR="0097241C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5E768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97241C" w:rsidR="0097241C">
        <w:rPr>
          <w:rFonts w:ascii="Times New Roman" w:hAnsi="Times New Roman" w:cs="Times New Roman"/>
          <w:bCs/>
          <w:iCs/>
          <w:sz w:val="26"/>
          <w:szCs w:val="26"/>
        </w:rPr>
        <w:t>, гражданина РФ, работающего директором ООО «</w:t>
      </w:r>
      <w:r w:rsidR="00BF6CC7">
        <w:rPr>
          <w:rFonts w:ascii="Times New Roman" w:hAnsi="Times New Roman" w:cs="Times New Roman"/>
          <w:bCs/>
          <w:iCs/>
          <w:sz w:val="26"/>
          <w:szCs w:val="26"/>
        </w:rPr>
        <w:t>ФОРТУНА-Н</w:t>
      </w:r>
      <w:r w:rsidRPr="0097241C" w:rsidR="0097241C">
        <w:rPr>
          <w:rFonts w:ascii="Times New Roman" w:hAnsi="Times New Roman" w:cs="Times New Roman"/>
          <w:bCs/>
          <w:iCs/>
          <w:sz w:val="26"/>
          <w:szCs w:val="26"/>
        </w:rPr>
        <w:t xml:space="preserve">», проживающего по адресу: </w:t>
      </w:r>
      <w:r w:rsidR="005E768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97241C" w:rsidR="0097241C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5E7685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97241C" w:rsidR="0097241C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4A4154">
        <w:rPr>
          <w:rFonts w:ascii="Times New Roman" w:hAnsi="Times New Roman" w:cs="Times New Roman"/>
          <w:sz w:val="26"/>
          <w:szCs w:val="26"/>
        </w:rPr>
        <w:t>,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CF489C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EB65EA" w:rsidRPr="00CF489C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F6CC7">
        <w:rPr>
          <w:rFonts w:ascii="Times New Roman" w:hAnsi="Times New Roman" w:cs="Times New Roman"/>
          <w:bCs/>
          <w:iCs/>
          <w:sz w:val="26"/>
          <w:szCs w:val="26"/>
        </w:rPr>
        <w:t xml:space="preserve">Халилов </w:t>
      </w:r>
      <w:r>
        <w:rPr>
          <w:rFonts w:ascii="Times New Roman" w:hAnsi="Times New Roman" w:cs="Times New Roman"/>
          <w:bCs/>
          <w:iCs/>
          <w:sz w:val="26"/>
          <w:szCs w:val="26"/>
        </w:rPr>
        <w:t>Г.А</w:t>
      </w:r>
      <w:r w:rsidRPr="00CF489C">
        <w:rPr>
          <w:rFonts w:ascii="Times New Roman" w:hAnsi="Times New Roman" w:cs="Times New Roman"/>
          <w:sz w:val="26"/>
          <w:szCs w:val="26"/>
        </w:rPr>
        <w:t xml:space="preserve">., являясь </w:t>
      </w:r>
      <w:r w:rsidR="007736EB">
        <w:rPr>
          <w:rFonts w:ascii="Times New Roman" w:hAnsi="Times New Roman" w:cs="Times New Roman"/>
          <w:sz w:val="26"/>
          <w:szCs w:val="26"/>
        </w:rPr>
        <w:t>директором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="0097241C">
        <w:rPr>
          <w:rFonts w:ascii="Times New Roman" w:hAnsi="Times New Roman" w:cs="Times New Roman"/>
          <w:bCs/>
          <w:iCs/>
          <w:sz w:val="26"/>
          <w:szCs w:val="26"/>
        </w:rPr>
        <w:t>ООО</w:t>
      </w:r>
      <w:r w:rsidRPr="00BA106F" w:rsidR="00BA106F">
        <w:rPr>
          <w:rFonts w:ascii="Times New Roman" w:hAnsi="Times New Roman" w:cs="Times New Roman"/>
          <w:bCs/>
          <w:iCs/>
          <w:sz w:val="26"/>
          <w:szCs w:val="26"/>
        </w:rPr>
        <w:t xml:space="preserve"> «</w:t>
      </w:r>
      <w:r>
        <w:rPr>
          <w:rFonts w:ascii="Times New Roman" w:hAnsi="Times New Roman" w:cs="Times New Roman"/>
          <w:bCs/>
          <w:iCs/>
          <w:sz w:val="26"/>
          <w:szCs w:val="26"/>
        </w:rPr>
        <w:t>ФОРТУНА-Н</w:t>
      </w:r>
      <w:r w:rsidRPr="00BA106F" w:rsidR="00BA106F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CF489C">
        <w:rPr>
          <w:rFonts w:ascii="Times New Roman" w:hAnsi="Times New Roman" w:cs="Times New Roman"/>
          <w:sz w:val="26"/>
          <w:szCs w:val="26"/>
        </w:rPr>
        <w:t xml:space="preserve">, </w:t>
      </w:r>
      <w:r w:rsidRPr="007736EB" w:rsidR="007736EB">
        <w:rPr>
          <w:rFonts w:ascii="Times New Roman" w:hAnsi="Times New Roman" w:cs="Times New Roman"/>
          <w:sz w:val="26"/>
          <w:szCs w:val="26"/>
        </w:rPr>
        <w:t>действующ</w:t>
      </w:r>
      <w:r w:rsidR="007736EB">
        <w:rPr>
          <w:rFonts w:ascii="Times New Roman" w:hAnsi="Times New Roman" w:cs="Times New Roman"/>
          <w:sz w:val="26"/>
          <w:szCs w:val="26"/>
        </w:rPr>
        <w:t>ий</w:t>
      </w:r>
      <w:r w:rsidRPr="007736EB" w:rsidR="007736EB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875FA9" w:rsidR="00875FA9">
        <w:rPr>
          <w:rFonts w:ascii="Times New Roman" w:hAnsi="Times New Roman" w:cs="Times New Roman"/>
          <w:bCs/>
          <w:iCs/>
          <w:sz w:val="26"/>
          <w:szCs w:val="26"/>
        </w:rPr>
        <w:t xml:space="preserve">до 24.00 часов </w:t>
      </w:r>
      <w:r w:rsidR="00161321">
        <w:rPr>
          <w:rFonts w:ascii="Times New Roman" w:hAnsi="Times New Roman" w:cs="Times New Roman"/>
          <w:bCs/>
          <w:iCs/>
          <w:sz w:val="26"/>
          <w:szCs w:val="26"/>
        </w:rPr>
        <w:t>28</w:t>
      </w:r>
      <w:r w:rsidRPr="00875FA9" w:rsidR="00875FA9">
        <w:rPr>
          <w:rFonts w:ascii="Times New Roman" w:hAnsi="Times New Roman" w:cs="Times New Roman"/>
          <w:bCs/>
          <w:iCs/>
          <w:sz w:val="26"/>
          <w:szCs w:val="26"/>
        </w:rPr>
        <w:t xml:space="preserve">.03.2022 не исполнил, </w:t>
      </w:r>
      <w:r w:rsidRPr="00161321" w:rsidR="00161321">
        <w:rPr>
          <w:rFonts w:ascii="Times New Roman" w:hAnsi="Times New Roman" w:cs="Times New Roman"/>
          <w:bCs/>
          <w:iCs/>
          <w:sz w:val="26"/>
          <w:szCs w:val="26"/>
        </w:rPr>
        <w:t>установленную пунктом 1</w:t>
      </w:r>
      <w:r w:rsidRPr="00161321" w:rsidR="0016132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161321" w:rsidR="00161321">
        <w:rPr>
          <w:rFonts w:ascii="Times New Roman" w:hAnsi="Times New Roman" w:cs="Times New Roman"/>
          <w:bCs/>
          <w:iCs/>
          <w:sz w:val="26"/>
          <w:szCs w:val="26"/>
        </w:rPr>
        <w:t>статьи 346.23 Налогового Кодекса Российской Федерации обязанность по представлению налоговой декларации по налогу, уплачиваемому в связи с применением упрощенной системы налогоо6ложения, за 2022 год. Согласно подпункту 1 пункта 1 статьи 346.23 Кодекса, организации по итогам налогового периода представляют налоговую декларацию в налоговый орган не позднее 25 марта года, следующего за истекшим налоговым периодом. Согласно пункту 1 статьи 346.19 Кодекса налоговым периодом признается календарный год. Срок представления налоговой декларации по налогу, уплачиваемому в связи с применением упрощенной системы налогообложения, за 2022 год – 27.03.</w:t>
      </w:r>
      <w:r>
        <w:rPr>
          <w:rFonts w:ascii="Times New Roman" w:hAnsi="Times New Roman" w:cs="Times New Roman"/>
          <w:bCs/>
          <w:iCs/>
          <w:sz w:val="26"/>
          <w:szCs w:val="26"/>
        </w:rPr>
        <w:t>2024</w:t>
      </w:r>
      <w:r w:rsidRPr="00161321" w:rsidR="00161321">
        <w:rPr>
          <w:rFonts w:ascii="Times New Roman" w:hAnsi="Times New Roman" w:cs="Times New Roman"/>
          <w:bCs/>
          <w:iCs/>
          <w:sz w:val="26"/>
          <w:szCs w:val="26"/>
        </w:rPr>
        <w:t xml:space="preserve">. Фактически на дату составления протокола налоговая декларация по налогу, уплачиваемому в связи с применением упрощенной системы налогообложения, за 2022 год представлена – </w:t>
      </w:r>
      <w:r>
        <w:rPr>
          <w:rFonts w:ascii="Times New Roman" w:hAnsi="Times New Roman" w:cs="Times New Roman"/>
          <w:bCs/>
          <w:iCs/>
          <w:sz w:val="26"/>
          <w:szCs w:val="26"/>
        </w:rPr>
        <w:t>03</w:t>
      </w:r>
      <w:r w:rsidR="0097241C">
        <w:rPr>
          <w:rFonts w:ascii="Times New Roman" w:hAnsi="Times New Roman" w:cs="Times New Roman"/>
          <w:bCs/>
          <w:iCs/>
          <w:sz w:val="26"/>
          <w:szCs w:val="26"/>
        </w:rPr>
        <w:t>.04</w:t>
      </w:r>
      <w:r w:rsidRPr="00161321" w:rsidR="00161321">
        <w:rPr>
          <w:rFonts w:ascii="Times New Roman" w:hAnsi="Times New Roman" w:cs="Times New Roman"/>
          <w:bCs/>
          <w:iCs/>
          <w:sz w:val="26"/>
          <w:szCs w:val="26"/>
        </w:rPr>
        <w:t>.</w:t>
      </w:r>
      <w:r>
        <w:rPr>
          <w:rFonts w:ascii="Times New Roman" w:hAnsi="Times New Roman" w:cs="Times New Roman"/>
          <w:bCs/>
          <w:iCs/>
          <w:sz w:val="26"/>
          <w:szCs w:val="26"/>
        </w:rPr>
        <w:t>2024</w:t>
      </w:r>
      <w:r w:rsidRPr="00161321" w:rsidR="00161321">
        <w:rPr>
          <w:rFonts w:ascii="Times New Roman" w:hAnsi="Times New Roman" w:cs="Times New Roman"/>
          <w:bCs/>
          <w:iCs/>
          <w:sz w:val="26"/>
          <w:szCs w:val="26"/>
        </w:rPr>
        <w:t>, что подтверждается квитанцией о приеме отчетности в электронной форме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6CC7">
        <w:rPr>
          <w:rFonts w:ascii="Times New Roman" w:hAnsi="Times New Roman" w:cs="Times New Roman"/>
          <w:bCs/>
          <w:iCs/>
          <w:sz w:val="26"/>
          <w:szCs w:val="26"/>
        </w:rPr>
        <w:t>Халилов Г.А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BF6CC7">
        <w:rPr>
          <w:rFonts w:ascii="Times New Roman" w:hAnsi="Times New Roman" w:cs="Times New Roman"/>
          <w:bCs/>
          <w:iCs/>
          <w:sz w:val="26"/>
          <w:szCs w:val="26"/>
        </w:rPr>
        <w:t>на рассмотрение дела не явился, о месте и времени рассмотрения дела извещен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Халилов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F6CC7">
        <w:rPr>
          <w:rFonts w:ascii="Times New Roman" w:hAnsi="Times New Roman" w:cs="Times New Roman"/>
          <w:bCs/>
          <w:iCs/>
          <w:sz w:val="26"/>
          <w:szCs w:val="26"/>
        </w:rPr>
        <w:t xml:space="preserve"> Г.А., по имеющимся материалам дела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</w:t>
      </w:r>
      <w:r w:rsidR="00D40D75">
        <w:rPr>
          <w:rFonts w:ascii="Times New Roman" w:hAnsi="Times New Roman" w:cs="Times New Roman"/>
          <w:sz w:val="26"/>
          <w:szCs w:val="26"/>
        </w:rPr>
        <w:t xml:space="preserve">, </w:t>
      </w:r>
      <w:r w:rsidRPr="00CF489C">
        <w:rPr>
          <w:rFonts w:ascii="Times New Roman" w:hAnsi="Times New Roman" w:cs="Times New Roman"/>
          <w:sz w:val="26"/>
          <w:szCs w:val="26"/>
        </w:rPr>
        <w:t>изучив представленные материалы дела, приходит к следующему.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489C" w:rsidP="00023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BF6CC7" w:rsidR="00BF6CC7">
        <w:rPr>
          <w:rFonts w:ascii="Times New Roman" w:hAnsi="Times New Roman" w:cs="Times New Roman"/>
          <w:bCs/>
          <w:iCs/>
          <w:sz w:val="26"/>
          <w:szCs w:val="26"/>
        </w:rPr>
        <w:t>Халилов</w:t>
      </w:r>
      <w:r w:rsidR="00BF6CC7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F6CC7" w:rsidR="00BF6CC7">
        <w:rPr>
          <w:rFonts w:ascii="Times New Roman" w:hAnsi="Times New Roman" w:cs="Times New Roman"/>
          <w:bCs/>
          <w:iCs/>
          <w:sz w:val="26"/>
          <w:szCs w:val="26"/>
        </w:rPr>
        <w:t xml:space="preserve"> Г.А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. </w:t>
      </w:r>
      <w:r w:rsidRPr="00CF489C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="00CF489C">
        <w:rPr>
          <w:rFonts w:ascii="Times New Roman" w:hAnsi="Times New Roman" w:cs="Times New Roman"/>
          <w:sz w:val="26"/>
          <w:szCs w:val="26"/>
        </w:rPr>
        <w:t xml:space="preserve">: </w:t>
      </w:r>
      <w:r w:rsidRPr="00CF489C" w:rsidR="00CF489C">
        <w:rPr>
          <w:rFonts w:ascii="Times New Roman" w:hAnsi="Times New Roman" w:cs="Times New Roman"/>
          <w:sz w:val="26"/>
          <w:szCs w:val="26"/>
        </w:rPr>
        <w:t>протоколом №</w:t>
      </w:r>
      <w:r w:rsidR="00BF6CC7">
        <w:rPr>
          <w:rFonts w:ascii="Times New Roman" w:hAnsi="Times New Roman" w:cs="Times New Roman"/>
          <w:sz w:val="26"/>
          <w:szCs w:val="26"/>
        </w:rPr>
        <w:t>86172325400024300002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BF6CC7">
        <w:rPr>
          <w:rFonts w:ascii="Times New Roman" w:hAnsi="Times New Roman" w:cs="Times New Roman"/>
          <w:sz w:val="26"/>
          <w:szCs w:val="26"/>
        </w:rPr>
        <w:t>06.10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.2022, в котором изложены обстоятельства совершения административного 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правонарушения; копией списка почтовых отправлений; копией </w:t>
      </w:r>
      <w:r w:rsidR="00161321">
        <w:rPr>
          <w:rFonts w:ascii="Times New Roman" w:hAnsi="Times New Roman" w:cs="Times New Roman"/>
          <w:sz w:val="26"/>
          <w:szCs w:val="26"/>
        </w:rPr>
        <w:t>уведомления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от </w:t>
      </w:r>
      <w:r w:rsidR="00BF6CC7">
        <w:rPr>
          <w:rFonts w:ascii="Times New Roman" w:hAnsi="Times New Roman" w:cs="Times New Roman"/>
          <w:sz w:val="26"/>
          <w:szCs w:val="26"/>
        </w:rPr>
        <w:t>11.09</w:t>
      </w:r>
      <w:r w:rsidR="00161321">
        <w:rPr>
          <w:rFonts w:ascii="Times New Roman" w:hAnsi="Times New Roman" w:cs="Times New Roman"/>
          <w:sz w:val="26"/>
          <w:szCs w:val="26"/>
        </w:rPr>
        <w:t>.</w:t>
      </w:r>
      <w:r w:rsidR="00BF6CC7">
        <w:rPr>
          <w:rFonts w:ascii="Times New Roman" w:hAnsi="Times New Roman" w:cs="Times New Roman"/>
          <w:sz w:val="26"/>
          <w:szCs w:val="26"/>
        </w:rPr>
        <w:t>2024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; копией списка почтовых отправлений; отчет об отслеживании отправления с почтовым идентификатором; </w:t>
      </w:r>
      <w:r w:rsidR="004A4154">
        <w:rPr>
          <w:rFonts w:ascii="Times New Roman" w:hAnsi="Times New Roman" w:cs="Times New Roman"/>
          <w:sz w:val="26"/>
          <w:szCs w:val="26"/>
        </w:rPr>
        <w:t>копией квитанции</w:t>
      </w:r>
      <w:r w:rsidRPr="004A4154" w:rsidR="004A4154">
        <w:rPr>
          <w:rFonts w:ascii="Times New Roman" w:hAnsi="Times New Roman" w:cs="Times New Roman"/>
          <w:bCs/>
          <w:iCs/>
          <w:sz w:val="26"/>
          <w:szCs w:val="26"/>
        </w:rPr>
        <w:t xml:space="preserve"> о приеме налоговой декларации (расчета), бухгалтерской (финансовой) отчетности в электронной форме</w:t>
      </w:r>
      <w:r w:rsidR="004A4154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 w:rsidR="00BF6CC7">
        <w:rPr>
          <w:rFonts w:ascii="Times New Roman" w:hAnsi="Times New Roman" w:cs="Times New Roman"/>
          <w:bCs/>
          <w:iCs/>
          <w:sz w:val="26"/>
          <w:szCs w:val="26"/>
        </w:rPr>
        <w:t>03</w:t>
      </w:r>
      <w:r w:rsidR="00161321">
        <w:rPr>
          <w:rFonts w:ascii="Times New Roman" w:hAnsi="Times New Roman" w:cs="Times New Roman"/>
          <w:bCs/>
          <w:iCs/>
          <w:sz w:val="26"/>
          <w:szCs w:val="26"/>
        </w:rPr>
        <w:t>.04.</w:t>
      </w:r>
      <w:r w:rsidR="00BF6CC7">
        <w:rPr>
          <w:rFonts w:ascii="Times New Roman" w:hAnsi="Times New Roman" w:cs="Times New Roman"/>
          <w:bCs/>
          <w:iCs/>
          <w:sz w:val="26"/>
          <w:szCs w:val="26"/>
        </w:rPr>
        <w:t>2024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; выпиской из Единого государственного реестра юридических лиц, содержащей сведения о юридическом лице </w:t>
      </w:r>
      <w:r w:rsidR="0097241C">
        <w:rPr>
          <w:rFonts w:ascii="Times New Roman" w:hAnsi="Times New Roman" w:cs="Times New Roman"/>
          <w:bCs/>
          <w:iCs/>
          <w:sz w:val="26"/>
          <w:szCs w:val="26"/>
        </w:rPr>
        <w:t xml:space="preserve">ООО </w:t>
      </w:r>
      <w:r w:rsidRPr="00BA106F" w:rsidR="00BA106F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BF6CC7">
        <w:rPr>
          <w:rFonts w:ascii="Times New Roman" w:hAnsi="Times New Roman" w:cs="Times New Roman"/>
          <w:bCs/>
          <w:iCs/>
          <w:sz w:val="26"/>
          <w:szCs w:val="26"/>
        </w:rPr>
        <w:t>ФОРТУНА-Н</w:t>
      </w:r>
      <w:r w:rsidRPr="00BA106F" w:rsidR="00BA106F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="0097241C">
        <w:rPr>
          <w:rFonts w:ascii="Times New Roman" w:hAnsi="Times New Roman" w:cs="Times New Roman"/>
          <w:sz w:val="26"/>
          <w:szCs w:val="26"/>
        </w:rPr>
        <w:t>28.03.</w:t>
      </w:r>
      <w:r w:rsidR="00BF6CC7">
        <w:rPr>
          <w:rFonts w:ascii="Times New Roman" w:hAnsi="Times New Roman" w:cs="Times New Roman"/>
          <w:sz w:val="26"/>
          <w:szCs w:val="26"/>
        </w:rPr>
        <w:t>2024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</w:t>
      </w:r>
      <w:r w:rsidR="007736EB">
        <w:rPr>
          <w:rFonts w:ascii="Times New Roman" w:hAnsi="Times New Roman" w:cs="Times New Roman"/>
          <w:sz w:val="26"/>
          <w:szCs w:val="26"/>
        </w:rPr>
        <w:t>директором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</w:t>
      </w:r>
      <w:r w:rsidR="0097241C">
        <w:rPr>
          <w:rFonts w:ascii="Times New Roman" w:hAnsi="Times New Roman" w:cs="Times New Roman"/>
          <w:sz w:val="26"/>
          <w:szCs w:val="26"/>
        </w:rPr>
        <w:t xml:space="preserve">общества является </w:t>
      </w:r>
      <w:r w:rsidRPr="00BF6CC7" w:rsidR="00BF6CC7">
        <w:rPr>
          <w:rFonts w:ascii="Times New Roman" w:hAnsi="Times New Roman" w:cs="Times New Roman"/>
          <w:bCs/>
          <w:iCs/>
          <w:sz w:val="26"/>
          <w:szCs w:val="26"/>
        </w:rPr>
        <w:t>Халилов Г.А</w:t>
      </w:r>
      <w:r w:rsidRPr="00CF489C" w:rsidR="00023267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CF489C" w:rsidP="00862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BF6CC7" w:rsidR="00BF6CC7">
        <w:rPr>
          <w:rFonts w:ascii="Times New Roman" w:hAnsi="Times New Roman" w:cs="Times New Roman"/>
          <w:bCs/>
          <w:iCs/>
          <w:sz w:val="26"/>
          <w:szCs w:val="26"/>
        </w:rPr>
        <w:t>Халилов</w:t>
      </w:r>
      <w:r w:rsidR="00BF6CC7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F6CC7" w:rsidR="00BF6CC7">
        <w:rPr>
          <w:rFonts w:ascii="Times New Roman" w:hAnsi="Times New Roman" w:cs="Times New Roman"/>
          <w:bCs/>
          <w:iCs/>
          <w:sz w:val="26"/>
          <w:szCs w:val="26"/>
        </w:rPr>
        <w:t xml:space="preserve"> Г.А</w:t>
      </w:r>
      <w:r w:rsidRPr="00CF489C">
        <w:rPr>
          <w:rFonts w:ascii="Times New Roman" w:hAnsi="Times New Roman" w:cs="Times New Roman"/>
          <w:sz w:val="26"/>
          <w:szCs w:val="26"/>
        </w:rPr>
        <w:t>. правильно квалифицированы по ст. 15.5 КоАП РФ.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BA106F" w:rsidRPr="00BA106F" w:rsidP="00BA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06F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BF6CC7" w:rsidR="00BF6CC7">
        <w:rPr>
          <w:rFonts w:ascii="Times New Roman" w:hAnsi="Times New Roman" w:cs="Times New Roman"/>
          <w:bCs/>
          <w:iCs/>
          <w:sz w:val="26"/>
          <w:szCs w:val="26"/>
        </w:rPr>
        <w:t>Халилов</w:t>
      </w:r>
      <w:r w:rsidR="00BF6CC7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BF6CC7" w:rsidR="00BF6CC7">
        <w:rPr>
          <w:rFonts w:ascii="Times New Roman" w:hAnsi="Times New Roman" w:cs="Times New Roman"/>
          <w:bCs/>
          <w:iCs/>
          <w:sz w:val="26"/>
          <w:szCs w:val="26"/>
        </w:rPr>
        <w:t xml:space="preserve"> Г.А</w:t>
      </w:r>
      <w:r w:rsidRPr="00BA106F">
        <w:rPr>
          <w:rFonts w:ascii="Times New Roman" w:hAnsi="Times New Roman" w:cs="Times New Roman"/>
          <w:sz w:val="26"/>
          <w:szCs w:val="26"/>
        </w:rPr>
        <w:t xml:space="preserve">. административного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="00D40D75">
        <w:rPr>
          <w:rFonts w:ascii="Times New Roman" w:hAnsi="Times New Roman" w:cs="Times New Roman"/>
          <w:sz w:val="26"/>
          <w:szCs w:val="26"/>
        </w:rPr>
        <w:t>наличие</w:t>
      </w:r>
      <w:r w:rsidRPr="00BA106F">
        <w:rPr>
          <w:rFonts w:ascii="Times New Roman" w:hAnsi="Times New Roman" w:cs="Times New Roman"/>
          <w:sz w:val="26"/>
          <w:szCs w:val="26"/>
        </w:rPr>
        <w:t xml:space="preserve"> смягчающих и </w:t>
      </w:r>
      <w:r w:rsidR="00D40D75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Pr="00BA106F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ст. 4.2, 4.3 КоАП РФ,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BA106F" w:rsidRPr="00BA106F" w:rsidP="00BA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06F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судья,</w:t>
      </w:r>
    </w:p>
    <w:p w:rsidR="00BA106F" w:rsidRPr="00BA106F" w:rsidP="00BA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06F" w:rsidRPr="00BA106F" w:rsidP="00BA10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A106F">
        <w:rPr>
          <w:rFonts w:ascii="Times New Roman" w:hAnsi="Times New Roman" w:cs="Times New Roman"/>
          <w:sz w:val="26"/>
          <w:szCs w:val="26"/>
        </w:rPr>
        <w:t>ПОСТАНОВИЛ:</w:t>
      </w:r>
    </w:p>
    <w:p w:rsidR="00BA106F" w:rsidRPr="00BA106F" w:rsidP="00BA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06F" w:rsidRPr="00BA106F" w:rsidP="00BA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6CC7">
        <w:rPr>
          <w:rFonts w:ascii="Times New Roman" w:hAnsi="Times New Roman" w:cs="Times New Roman"/>
          <w:bCs/>
          <w:iCs/>
          <w:sz w:val="26"/>
          <w:szCs w:val="26"/>
        </w:rPr>
        <w:t xml:space="preserve">Халилова Габила Алибала оглы </w:t>
      </w:r>
      <w:r w:rsidRPr="00BA106F">
        <w:rPr>
          <w:rFonts w:ascii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ст. 15.5 КоАП РФ и назначить ему наказание в виде предупреждения.</w:t>
      </w:r>
    </w:p>
    <w:p w:rsidR="00567AFE" w:rsidRPr="00CF489C" w:rsidP="00BA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106F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</w:t>
      </w:r>
      <w:r w:rsidRPr="00CF489C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89C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CF489C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CF48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Н.В. Олькова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65E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06F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06F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06F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06F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06F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06F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06F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06F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06F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65E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0D75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0D75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0D75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65ED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RPr="007736EB" w:rsidP="00DE319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736EB">
        <w:rPr>
          <w:rFonts w:ascii="Times New Roman" w:hAnsi="Times New Roman" w:cs="Times New Roman"/>
          <w:sz w:val="25"/>
          <w:szCs w:val="25"/>
        </w:rPr>
        <w:t>Подлинник находится в материалах дела №5-</w:t>
      </w:r>
      <w:r w:rsidR="0097241C">
        <w:rPr>
          <w:rFonts w:ascii="Times New Roman" w:hAnsi="Times New Roman" w:cs="Times New Roman"/>
          <w:sz w:val="25"/>
          <w:szCs w:val="25"/>
        </w:rPr>
        <w:t>14</w:t>
      </w:r>
      <w:r w:rsidRPr="007736EB">
        <w:rPr>
          <w:rFonts w:ascii="Times New Roman" w:hAnsi="Times New Roman" w:cs="Times New Roman"/>
          <w:sz w:val="25"/>
          <w:szCs w:val="25"/>
        </w:rPr>
        <w:t>-170</w:t>
      </w:r>
      <w:r w:rsidR="00BF6CC7">
        <w:rPr>
          <w:rFonts w:ascii="Times New Roman" w:hAnsi="Times New Roman" w:cs="Times New Roman"/>
          <w:sz w:val="25"/>
          <w:szCs w:val="25"/>
        </w:rPr>
        <w:t>2</w:t>
      </w:r>
      <w:r w:rsidRPr="007736EB">
        <w:rPr>
          <w:rFonts w:ascii="Times New Roman" w:hAnsi="Times New Roman" w:cs="Times New Roman"/>
          <w:sz w:val="25"/>
          <w:szCs w:val="25"/>
        </w:rPr>
        <w:t>/</w:t>
      </w:r>
      <w:r w:rsidR="00BF6CC7">
        <w:rPr>
          <w:rFonts w:ascii="Times New Roman" w:hAnsi="Times New Roman" w:cs="Times New Roman"/>
          <w:sz w:val="25"/>
          <w:szCs w:val="25"/>
        </w:rPr>
        <w:t>2024</w:t>
      </w:r>
    </w:p>
    <w:sectPr w:rsidSect="007736EB">
      <w:pgSz w:w="11906" w:h="16838"/>
      <w:pgMar w:top="426" w:right="1133" w:bottom="284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1033F5"/>
    <w:rsid w:val="0010553B"/>
    <w:rsid w:val="00111938"/>
    <w:rsid w:val="001175AF"/>
    <w:rsid w:val="00122674"/>
    <w:rsid w:val="001245EF"/>
    <w:rsid w:val="00137346"/>
    <w:rsid w:val="00161321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81BFE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117B2"/>
    <w:rsid w:val="00322FE6"/>
    <w:rsid w:val="00337BC8"/>
    <w:rsid w:val="00352768"/>
    <w:rsid w:val="00365FF8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84CC3"/>
    <w:rsid w:val="00491142"/>
    <w:rsid w:val="00493550"/>
    <w:rsid w:val="004A150B"/>
    <w:rsid w:val="004A4154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5E7685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736EB"/>
    <w:rsid w:val="00785BB3"/>
    <w:rsid w:val="0079244B"/>
    <w:rsid w:val="007E5528"/>
    <w:rsid w:val="00800AF8"/>
    <w:rsid w:val="008163F4"/>
    <w:rsid w:val="00821607"/>
    <w:rsid w:val="008314C2"/>
    <w:rsid w:val="00837D70"/>
    <w:rsid w:val="00850B76"/>
    <w:rsid w:val="00851153"/>
    <w:rsid w:val="00855680"/>
    <w:rsid w:val="008624E7"/>
    <w:rsid w:val="00875FA9"/>
    <w:rsid w:val="008942D2"/>
    <w:rsid w:val="00900E37"/>
    <w:rsid w:val="00912ED5"/>
    <w:rsid w:val="00933987"/>
    <w:rsid w:val="00937520"/>
    <w:rsid w:val="00942BC2"/>
    <w:rsid w:val="0094540A"/>
    <w:rsid w:val="00946542"/>
    <w:rsid w:val="009701A8"/>
    <w:rsid w:val="0097241C"/>
    <w:rsid w:val="00984324"/>
    <w:rsid w:val="00990BC7"/>
    <w:rsid w:val="00990D6A"/>
    <w:rsid w:val="00992BAE"/>
    <w:rsid w:val="00993018"/>
    <w:rsid w:val="009A0E6A"/>
    <w:rsid w:val="009B4B43"/>
    <w:rsid w:val="009D06E6"/>
    <w:rsid w:val="009F0913"/>
    <w:rsid w:val="009F146A"/>
    <w:rsid w:val="009F21BF"/>
    <w:rsid w:val="00A10404"/>
    <w:rsid w:val="00A14389"/>
    <w:rsid w:val="00A1596B"/>
    <w:rsid w:val="00A274BF"/>
    <w:rsid w:val="00A372D9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4563E"/>
    <w:rsid w:val="00B53FB8"/>
    <w:rsid w:val="00B63E90"/>
    <w:rsid w:val="00B82CE8"/>
    <w:rsid w:val="00B84632"/>
    <w:rsid w:val="00B939E7"/>
    <w:rsid w:val="00BA106F"/>
    <w:rsid w:val="00BB2710"/>
    <w:rsid w:val="00BC6326"/>
    <w:rsid w:val="00BE5A22"/>
    <w:rsid w:val="00BE7926"/>
    <w:rsid w:val="00BF1BDF"/>
    <w:rsid w:val="00BF4466"/>
    <w:rsid w:val="00BF6CC7"/>
    <w:rsid w:val="00C577A0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D1184E"/>
    <w:rsid w:val="00D32303"/>
    <w:rsid w:val="00D40D75"/>
    <w:rsid w:val="00D4401A"/>
    <w:rsid w:val="00D518A1"/>
    <w:rsid w:val="00D53FAB"/>
    <w:rsid w:val="00D60834"/>
    <w:rsid w:val="00D62022"/>
    <w:rsid w:val="00D67B50"/>
    <w:rsid w:val="00D71EDE"/>
    <w:rsid w:val="00D93278"/>
    <w:rsid w:val="00DB53F4"/>
    <w:rsid w:val="00DC335B"/>
    <w:rsid w:val="00DC65ED"/>
    <w:rsid w:val="00DD2DF6"/>
    <w:rsid w:val="00DD6B7F"/>
    <w:rsid w:val="00DD762B"/>
    <w:rsid w:val="00DE319E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B7E8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23A7-75F5-4449-9728-E91563BA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